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78" w:rsidRDefault="004767D9" w:rsidP="00CC1378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№4</w:t>
      </w:r>
    </w:p>
    <w:p w:rsidR="00CC1378" w:rsidRDefault="00CC1378" w:rsidP="00CC1378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CC1378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CC1378" w:rsidRDefault="00CC1378" w:rsidP="00CC1378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муниципального района Хворостянский</w:t>
      </w:r>
    </w:p>
    <w:p w:rsidR="00CC1378" w:rsidRDefault="00CC1378" w:rsidP="00CC1378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24.08.2021   № 465 </w:t>
      </w:r>
    </w:p>
    <w:p w:rsidR="00104403" w:rsidRPr="0024169B" w:rsidRDefault="004767D9" w:rsidP="0010440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Cs w:val="22"/>
        </w:rPr>
        <w:t>«</w:t>
      </w:r>
      <w:r w:rsidR="002777AB">
        <w:rPr>
          <w:rFonts w:ascii="Times New Roman" w:hAnsi="Times New Roman" w:cs="Times New Roman"/>
          <w:szCs w:val="22"/>
        </w:rPr>
        <w:t>Приложение N 14</w:t>
      </w:r>
    </w:p>
    <w:p w:rsidR="00104403" w:rsidRPr="0024169B" w:rsidRDefault="00104403" w:rsidP="0010440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>к ведомственному  стандарту осуществления</w:t>
      </w:r>
    </w:p>
    <w:p w:rsidR="00104403" w:rsidRPr="0024169B" w:rsidRDefault="00104403" w:rsidP="0010440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 xml:space="preserve">администрацией муниципального района </w:t>
      </w:r>
      <w:r w:rsidR="005532F0" w:rsidRPr="005532F0">
        <w:rPr>
          <w:rFonts w:ascii="Times New Roman" w:hAnsi="Times New Roman" w:cs="Times New Roman"/>
          <w:szCs w:val="22"/>
        </w:rPr>
        <w:t>Хворостянский</w:t>
      </w:r>
    </w:p>
    <w:p w:rsidR="00104403" w:rsidRPr="0024169B" w:rsidRDefault="00104403" w:rsidP="0010440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4169B">
        <w:rPr>
          <w:rFonts w:ascii="Times New Roman" w:hAnsi="Times New Roman" w:cs="Times New Roman"/>
          <w:szCs w:val="22"/>
        </w:rPr>
        <w:t xml:space="preserve">Самарской области полномочий по </w:t>
      </w:r>
      <w:proofErr w:type="gramStart"/>
      <w:r w:rsidRPr="0024169B">
        <w:rPr>
          <w:rFonts w:ascii="Times New Roman" w:hAnsi="Times New Roman" w:cs="Times New Roman"/>
          <w:szCs w:val="22"/>
        </w:rPr>
        <w:t>внутреннему</w:t>
      </w:r>
      <w:proofErr w:type="gramEnd"/>
      <w:r w:rsidRPr="0024169B">
        <w:rPr>
          <w:rFonts w:ascii="Times New Roman" w:hAnsi="Times New Roman" w:cs="Times New Roman"/>
          <w:szCs w:val="22"/>
        </w:rPr>
        <w:t xml:space="preserve"> </w:t>
      </w:r>
    </w:p>
    <w:p w:rsidR="00104403" w:rsidRPr="0024169B" w:rsidRDefault="00104403" w:rsidP="00104403">
      <w:pPr>
        <w:pStyle w:val="ConsPlusNormal"/>
        <w:jc w:val="both"/>
        <w:rPr>
          <w:rFonts w:ascii="Times New Roman" w:hAnsi="Times New Roman" w:cs="Times New Roman"/>
        </w:rPr>
      </w:pPr>
      <w:r w:rsidRPr="0024169B">
        <w:rPr>
          <w:rFonts w:ascii="Times New Roman" w:hAnsi="Times New Roman" w:cs="Times New Roman"/>
        </w:rPr>
        <w:t xml:space="preserve">                                                                                       муниципальному финансовому контролю</w:t>
      </w:r>
      <w:r w:rsidR="004767D9">
        <w:rPr>
          <w:rFonts w:ascii="Times New Roman" w:hAnsi="Times New Roman" w:cs="Times New Roman"/>
        </w:rPr>
        <w:t>»</w:t>
      </w:r>
    </w:p>
    <w:p w:rsidR="009946DF" w:rsidRDefault="009946D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1814"/>
        <w:gridCol w:w="4536"/>
      </w:tblGrid>
      <w:tr w:rsidR="009946DF" w:rsidRPr="00104403"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На бланке организации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(полное и сокращенное (при наличии) наименование объекта внутреннего государственного (муниципального) финансового контроля (далее - объект контроля) или должность, фамилия, имя, отчество (при наличии) руководителя объекта контроля)</w:t>
            </w:r>
            <w:proofErr w:type="gramEnd"/>
          </w:p>
        </w:tc>
      </w:tr>
      <w:tr w:rsidR="009946DF" w:rsidRPr="00104403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(юридический адрес объекта контроля в пределах его места нахождения)</w:t>
            </w:r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2041"/>
        <w:gridCol w:w="3742"/>
      </w:tblGrid>
      <w:tr w:rsidR="009946DF" w:rsidRPr="00104403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от "__" __________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46DF" w:rsidRPr="00104403" w:rsidRDefault="009946D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N _____________</w:t>
            </w:r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3"/>
        <w:gridCol w:w="8568"/>
      </w:tblGrid>
      <w:tr w:rsidR="009946DF" w:rsidRPr="0010440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00"/>
            <w:bookmarkEnd w:id="1"/>
            <w:r w:rsidRPr="00104403">
              <w:rPr>
                <w:rFonts w:ascii="Times New Roman" w:hAnsi="Times New Roman" w:cs="Times New Roman"/>
              </w:rPr>
              <w:t>ПРЕДПИСАНИЕ</w:t>
            </w:r>
          </w:p>
        </w:tc>
      </w:tr>
      <w:tr w:rsidR="009946DF" w:rsidRPr="00104403"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(указывается наименование органа внутреннего государственного (муниципального) финансового контроля (далее - орган контроля), направляющего предписание)</w:t>
            </w:r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4"/>
        <w:gridCol w:w="547"/>
        <w:gridCol w:w="3557"/>
        <w:gridCol w:w="3353"/>
        <w:gridCol w:w="340"/>
      </w:tblGrid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в соответствии </w:t>
            </w:r>
            <w:proofErr w:type="gramStart"/>
            <w:r w:rsidRPr="0010440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</w:tr>
      <w:tr w:rsidR="009946DF" w:rsidRPr="00104403">
        <w:tc>
          <w:tcPr>
            <w:tcW w:w="87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04403">
        <w:tc>
          <w:tcPr>
            <w:tcW w:w="873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(указываются наименование и реквизиты приказа (распоряжения) органа контроля о назначении проверки (ревизии) (далее - контрольное мероприятие)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5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в период </w:t>
            </w:r>
            <w:proofErr w:type="gramStart"/>
            <w:r w:rsidRPr="00104403">
              <w:rPr>
                <w:rFonts w:ascii="Times New Roman" w:hAnsi="Times New Roman" w:cs="Times New Roman"/>
              </w:rPr>
              <w:t>с</w:t>
            </w:r>
            <w:proofErr w:type="gramEnd"/>
            <w:r w:rsidRPr="00104403">
              <w:rPr>
                <w:rFonts w:ascii="Times New Roman" w:hAnsi="Times New Roman" w:cs="Times New Roman"/>
              </w:rPr>
              <w:t xml:space="preserve"> ________ по ________ в отношении</w:t>
            </w:r>
          </w:p>
        </w:tc>
        <w:tc>
          <w:tcPr>
            <w:tcW w:w="3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5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(указывается полное и сокращенное (при наличии) наименование</w:t>
            </w:r>
            <w:proofErr w:type="gramEnd"/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объекта контроля)</w:t>
            </w:r>
          </w:p>
        </w:tc>
      </w:tr>
      <w:tr w:rsidR="009946DF" w:rsidRPr="00104403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проведена</w:t>
            </w:r>
          </w:p>
        </w:tc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(указываются контрольное мероприятие (выездная проверка (ревизия), камеральная проверка), тема контрольного</w:t>
            </w:r>
            <w:proofErr w:type="gramEnd"/>
          </w:p>
        </w:tc>
      </w:tr>
      <w:tr w:rsidR="009946DF" w:rsidRPr="00104403">
        <w:tc>
          <w:tcPr>
            <w:tcW w:w="87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04403">
        <w:tc>
          <w:tcPr>
            <w:tcW w:w="873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мероприятия)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Проверенный период: </w:t>
            </w:r>
            <w:proofErr w:type="gramStart"/>
            <w:r w:rsidRPr="00104403">
              <w:rPr>
                <w:rFonts w:ascii="Times New Roman" w:hAnsi="Times New Roman" w:cs="Times New Roman"/>
              </w:rPr>
              <w:t>с</w:t>
            </w:r>
            <w:proofErr w:type="gramEnd"/>
            <w:r w:rsidRPr="00104403">
              <w:rPr>
                <w:rFonts w:ascii="Times New Roman" w:hAnsi="Times New Roman" w:cs="Times New Roman"/>
              </w:rPr>
              <w:t xml:space="preserve"> ________ по ________.</w:t>
            </w:r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    По    результатам    контрольного    мероприятия    выдано</w:t>
            </w:r>
          </w:p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представление ________________________________________________</w:t>
            </w:r>
          </w:p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                 (указывается наименование объекта контроля)</w:t>
            </w:r>
          </w:p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от "__" ___________ 20__ г. N ________.</w:t>
            </w:r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В установленный в представлении от "__" _________ 20__ г. N ________ срок нарушения не устранены </w:t>
            </w:r>
            <w:hyperlink w:anchor="P582" w:history="1">
              <w:r w:rsidRPr="0010440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104403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В ходе контрольного мероприятия выявлены следующие нарушения:</w:t>
            </w:r>
          </w:p>
        </w:tc>
      </w:tr>
      <w:tr w:rsidR="009946DF" w:rsidRPr="00104403"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В нарушение</w:t>
            </w:r>
          </w:p>
        </w:tc>
        <w:tc>
          <w:tcPr>
            <w:tcW w:w="72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(указываются информация о нарушениях, влекущих причинение ущерба</w:t>
            </w:r>
            <w:proofErr w:type="gramEnd"/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публично-правовому образованию, сумма ущерба, причиненного публично-правовому образованию (без учета объемов</w:t>
            </w:r>
            <w:proofErr w:type="gramEnd"/>
          </w:p>
        </w:tc>
      </w:tr>
      <w:tr w:rsidR="009946DF" w:rsidRPr="00104403">
        <w:tc>
          <w:tcPr>
            <w:tcW w:w="87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04403">
        <w:tc>
          <w:tcPr>
            <w:tcW w:w="873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средств, перечисленных в возмещение указанного ущерба до направления предписания)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(указывается наименование органа контроля, направляющего предписание)</w:t>
            </w:r>
          </w:p>
        </w:tc>
      </w:tr>
      <w:tr w:rsidR="009946DF" w:rsidRPr="0010440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в соответствии со </w:t>
            </w:r>
            <w:hyperlink r:id="rId5" w:history="1">
              <w:r w:rsidRPr="00104403">
                <w:rPr>
                  <w:rFonts w:ascii="Times New Roman" w:hAnsi="Times New Roman" w:cs="Times New Roman"/>
                  <w:color w:val="0000FF"/>
                </w:rPr>
                <w:t>статьями 269.2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и </w:t>
            </w:r>
            <w:hyperlink r:id="rId6" w:history="1">
              <w:r w:rsidRPr="00104403">
                <w:rPr>
                  <w:rFonts w:ascii="Times New Roman" w:hAnsi="Times New Roman" w:cs="Times New Roman"/>
                  <w:color w:val="0000FF"/>
                </w:rPr>
                <w:t>270.2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Бюджетного кодекса Российской Федерации (Собрание законодательства Российской Федерации, 1998, N 31, ст. 3823; 2013, N 31, ст. 4191; 2019, N 30, ст. 4101; </w:t>
            </w:r>
            <w:proofErr w:type="gramStart"/>
            <w:r w:rsidRPr="00104403">
              <w:rPr>
                <w:rFonts w:ascii="Times New Roman" w:hAnsi="Times New Roman" w:cs="Times New Roman"/>
              </w:rPr>
              <w:t xml:space="preserve">2020, N 14, ст. 2001), </w:t>
            </w:r>
            <w:hyperlink r:id="rId7" w:history="1">
              <w:r w:rsidRPr="00104403">
                <w:rPr>
                  <w:rFonts w:ascii="Times New Roman" w:hAnsi="Times New Roman" w:cs="Times New Roman"/>
                  <w:color w:val="0000FF"/>
                </w:rPr>
                <w:t>пунктами 7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и </w:t>
            </w:r>
            <w:hyperlink r:id="rId8" w:history="1">
              <w:r w:rsidRPr="00104403">
                <w:rPr>
                  <w:rFonts w:ascii="Times New Roman" w:hAnsi="Times New Roman" w:cs="Times New Roman"/>
                  <w:color w:val="0000FF"/>
                </w:rPr>
                <w:t>9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федерального стандарта внутреннего государственного (муниципального) финансового контроля "Реализация результатов проверок, ревизий и обследований", утвержденного постановлением Правительства Российской Федерации от 23.07.2020 N 1095 </w:t>
            </w:r>
            <w:hyperlink w:anchor="P583" w:history="1">
              <w:r w:rsidRPr="00104403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(далее - федеральный стандарт N 1095),</w:t>
            </w:r>
            <w:proofErr w:type="gramEnd"/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9946DF" w:rsidRPr="0010440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ПРЕДПИСЫВАЕТ</w:t>
            </w:r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31"/>
        <w:gridCol w:w="340"/>
      </w:tblGrid>
      <w:tr w:rsidR="009946DF" w:rsidRPr="00104403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4403">
              <w:rPr>
                <w:rFonts w:ascii="Times New Roman" w:hAnsi="Times New Roman" w:cs="Times New Roman"/>
              </w:rPr>
              <w:t>(указываются требования о принятии объектом контроля мер по возмещению причиненного ущерба публично-</w:t>
            </w:r>
            <w:proofErr w:type="gramEnd"/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правовому образованию, в том числе мер, предусматривающих направление объектом контроля, являющимся государственным</w:t>
            </w: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(муниципальным) органом или государственным (муниципальным) учреждением, требований о возврате средств </w:t>
            </w:r>
            <w:proofErr w:type="gramStart"/>
            <w:r w:rsidRPr="00104403">
              <w:rPr>
                <w:rFonts w:ascii="Times New Roman" w:hAnsi="Times New Roman" w:cs="Times New Roman"/>
              </w:rPr>
              <w:t>к</w:t>
            </w:r>
            <w:proofErr w:type="gramEnd"/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юридическим или физическим лицам, необоснованно их получившим, и (или) виновным должностным лицам, осуществление</w:t>
            </w: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8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.</w:t>
            </w: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8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4403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104403">
              <w:rPr>
                <w:rFonts w:ascii="Times New Roman" w:hAnsi="Times New Roman" w:cs="Times New Roman"/>
              </w:rPr>
              <w:t>-исковой работы)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    Информацию     о    результатах    исполнения    настоящего</w:t>
            </w:r>
          </w:p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предписания  с приложением копий документов, подтверждающих его</w:t>
            </w:r>
          </w:p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исполнение, представить </w:t>
            </w:r>
            <w:proofErr w:type="gramStart"/>
            <w:r w:rsidRPr="00104403">
              <w:rPr>
                <w:rFonts w:ascii="Times New Roman" w:hAnsi="Times New Roman" w:cs="Times New Roman"/>
              </w:rPr>
              <w:t>в</w:t>
            </w:r>
            <w:proofErr w:type="gramEnd"/>
            <w:r w:rsidRPr="00104403">
              <w:rPr>
                <w:rFonts w:ascii="Times New Roman" w:hAnsi="Times New Roman" w:cs="Times New Roman"/>
              </w:rPr>
              <w:t xml:space="preserve"> ____________________________________</w:t>
            </w:r>
          </w:p>
          <w:p w:rsidR="009946DF" w:rsidRPr="00104403" w:rsidRDefault="009946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                           </w:t>
            </w:r>
            <w:proofErr w:type="gramStart"/>
            <w:r w:rsidRPr="00104403">
              <w:rPr>
                <w:rFonts w:ascii="Times New Roman" w:hAnsi="Times New Roman" w:cs="Times New Roman"/>
              </w:rPr>
              <w:t>(указывается наименование органа</w:t>
            </w:r>
            <w:proofErr w:type="gramEnd"/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контроля, направляющего предписание)</w:t>
            </w: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не позднее "__" _________ 20__ года.</w:t>
            </w:r>
          </w:p>
        </w:tc>
      </w:tr>
      <w:tr w:rsidR="009946DF" w:rsidRPr="0010440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Срок исполнения настоящего предписания может быть однократно продлен в соответствии с </w:t>
            </w:r>
            <w:hyperlink r:id="rId9" w:history="1">
              <w:r w:rsidRPr="00104403">
                <w:rPr>
                  <w:rFonts w:ascii="Times New Roman" w:hAnsi="Times New Roman" w:cs="Times New Roman"/>
                  <w:color w:val="0000FF"/>
                </w:rPr>
                <w:t>пунктами 19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- </w:t>
            </w:r>
            <w:hyperlink r:id="rId10" w:history="1">
              <w:r w:rsidRPr="00104403">
                <w:rPr>
                  <w:rFonts w:ascii="Times New Roman" w:hAnsi="Times New Roman" w:cs="Times New Roman"/>
                  <w:color w:val="0000FF"/>
                </w:rPr>
                <w:t>22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федерального стандарта N 1095.</w:t>
            </w:r>
          </w:p>
          <w:p w:rsidR="009946DF" w:rsidRPr="00104403" w:rsidRDefault="009946D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 xml:space="preserve">Невыполнение в установленный срок настоящего предписания влечет административную ответственность в соответствии с </w:t>
            </w:r>
            <w:hyperlink r:id="rId11" w:history="1">
              <w:r w:rsidRPr="00104403">
                <w:rPr>
                  <w:rFonts w:ascii="Times New Roman" w:hAnsi="Times New Roman" w:cs="Times New Roman"/>
                  <w:color w:val="0000FF"/>
                </w:rPr>
                <w:t>частью 20 статьи 19.5</w:t>
              </w:r>
            </w:hyperlink>
            <w:r w:rsidRPr="00104403"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 (Собрание законодательства Российской Федерации, 2002, N 1, ст. 1; 2013, N 31, ст. 4191; 2017, N 24, ст. 3487).</w:t>
            </w:r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1587"/>
        <w:gridCol w:w="340"/>
        <w:gridCol w:w="3683"/>
      </w:tblGrid>
      <w:tr w:rsidR="009946DF" w:rsidRPr="00104403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04403" w:rsidRPr="0024169B" w:rsidRDefault="00104403" w:rsidP="0010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169B">
              <w:rPr>
                <w:rFonts w:ascii="Times New Roman" w:hAnsi="Times New Roman" w:cs="Times New Roman"/>
              </w:rPr>
              <w:t>Глава муниципального района</w:t>
            </w:r>
          </w:p>
          <w:p w:rsidR="009946DF" w:rsidRPr="00104403" w:rsidRDefault="005532F0" w:rsidP="001044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532F0">
              <w:rPr>
                <w:rFonts w:ascii="Times New Roman" w:hAnsi="Times New Roman" w:cs="Times New Roman"/>
              </w:rPr>
              <w:t>Хворостянский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46DF" w:rsidRPr="00104403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6DF" w:rsidRPr="00104403" w:rsidRDefault="00994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4403">
              <w:rPr>
                <w:rFonts w:ascii="Times New Roman" w:hAnsi="Times New Roman" w:cs="Times New Roman"/>
              </w:rPr>
              <w:t>(инициалы и фамилия)</w:t>
            </w:r>
          </w:p>
        </w:tc>
      </w:tr>
    </w:tbl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04403" w:rsidRDefault="009946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04403">
        <w:rPr>
          <w:rFonts w:ascii="Times New Roman" w:hAnsi="Times New Roman" w:cs="Times New Roman"/>
        </w:rPr>
        <w:t>--------------------------------</w:t>
      </w:r>
    </w:p>
    <w:p w:rsidR="009946DF" w:rsidRPr="00104403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82"/>
      <w:bookmarkEnd w:id="2"/>
      <w:r w:rsidRPr="00104403">
        <w:rPr>
          <w:rFonts w:ascii="Times New Roman" w:hAnsi="Times New Roman" w:cs="Times New Roman"/>
        </w:rPr>
        <w:t>&lt;1</w:t>
      </w:r>
      <w:proofErr w:type="gramStart"/>
      <w:r w:rsidRPr="00104403">
        <w:rPr>
          <w:rFonts w:ascii="Times New Roman" w:hAnsi="Times New Roman" w:cs="Times New Roman"/>
        </w:rPr>
        <w:t>&gt; У</w:t>
      </w:r>
      <w:proofErr w:type="gramEnd"/>
      <w:r w:rsidRPr="00104403">
        <w:rPr>
          <w:rFonts w:ascii="Times New Roman" w:hAnsi="Times New Roman" w:cs="Times New Roman"/>
        </w:rPr>
        <w:t xml:space="preserve">казывается при направлении предписания в случае </w:t>
      </w:r>
      <w:proofErr w:type="spellStart"/>
      <w:r w:rsidRPr="00104403">
        <w:rPr>
          <w:rFonts w:ascii="Times New Roman" w:hAnsi="Times New Roman" w:cs="Times New Roman"/>
        </w:rPr>
        <w:t>неустранения</w:t>
      </w:r>
      <w:proofErr w:type="spellEnd"/>
      <w:r w:rsidRPr="00104403">
        <w:rPr>
          <w:rFonts w:ascii="Times New Roman" w:hAnsi="Times New Roman" w:cs="Times New Roman"/>
        </w:rPr>
        <w:t xml:space="preserve"> нарушения, влекущего ущерб публично-правовому образованию, в установленный в представлении срок.</w:t>
      </w:r>
    </w:p>
    <w:p w:rsidR="009946DF" w:rsidRPr="00104403" w:rsidRDefault="00994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83"/>
      <w:bookmarkEnd w:id="3"/>
      <w:r w:rsidRPr="00104403">
        <w:rPr>
          <w:rFonts w:ascii="Times New Roman" w:hAnsi="Times New Roman" w:cs="Times New Roman"/>
        </w:rPr>
        <w:t xml:space="preserve">&lt;2&gt; </w:t>
      </w:r>
      <w:hyperlink r:id="rId12" w:history="1">
        <w:r w:rsidRPr="00104403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104403">
        <w:rPr>
          <w:rFonts w:ascii="Times New Roman" w:hAnsi="Times New Roman" w:cs="Times New Roman"/>
        </w:rPr>
        <w:t xml:space="preserve"> Правительства Российской Федерации от 23.07.2020 N 1095 "Об утверждении федерального стандарта внутреннего государственного (муниципального) финансового контроля "Реализация результатов проверок, ревизий и обследований" (Собрание законодательства Российской Федерации, 2020, N 31, ст. 5176).</w:t>
      </w:r>
    </w:p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Pr="00104403" w:rsidRDefault="009946DF">
      <w:pPr>
        <w:pStyle w:val="ConsPlusNormal"/>
        <w:jc w:val="both"/>
        <w:rPr>
          <w:rFonts w:ascii="Times New Roman" w:hAnsi="Times New Roman" w:cs="Times New Roman"/>
        </w:rPr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p w:rsidR="009946DF" w:rsidRDefault="009946DF">
      <w:pPr>
        <w:pStyle w:val="ConsPlusNormal"/>
        <w:jc w:val="both"/>
      </w:pPr>
    </w:p>
    <w:sectPr w:rsidR="009946DF" w:rsidSect="00CB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6DF"/>
    <w:rsid w:val="0000525B"/>
    <w:rsid w:val="000156D2"/>
    <w:rsid w:val="000165FF"/>
    <w:rsid w:val="000206F5"/>
    <w:rsid w:val="000268DB"/>
    <w:rsid w:val="000323FA"/>
    <w:rsid w:val="000363FF"/>
    <w:rsid w:val="00040B61"/>
    <w:rsid w:val="00040E66"/>
    <w:rsid w:val="00046FB5"/>
    <w:rsid w:val="00047302"/>
    <w:rsid w:val="00057294"/>
    <w:rsid w:val="00060E9D"/>
    <w:rsid w:val="00070EF9"/>
    <w:rsid w:val="000811E1"/>
    <w:rsid w:val="00090363"/>
    <w:rsid w:val="00093176"/>
    <w:rsid w:val="000960C9"/>
    <w:rsid w:val="000A159F"/>
    <w:rsid w:val="000A3771"/>
    <w:rsid w:val="000A4991"/>
    <w:rsid w:val="000B190A"/>
    <w:rsid w:val="000B30CD"/>
    <w:rsid w:val="000B4AAB"/>
    <w:rsid w:val="000C2CD3"/>
    <w:rsid w:val="000C6F19"/>
    <w:rsid w:val="000D33C4"/>
    <w:rsid w:val="000D3AF5"/>
    <w:rsid w:val="000E0FF7"/>
    <w:rsid w:val="000E3A70"/>
    <w:rsid w:val="001002CA"/>
    <w:rsid w:val="00104403"/>
    <w:rsid w:val="00112C2C"/>
    <w:rsid w:val="00113427"/>
    <w:rsid w:val="00113D06"/>
    <w:rsid w:val="00121733"/>
    <w:rsid w:val="00121FB2"/>
    <w:rsid w:val="0013210A"/>
    <w:rsid w:val="0013239C"/>
    <w:rsid w:val="001552B4"/>
    <w:rsid w:val="00161055"/>
    <w:rsid w:val="00165550"/>
    <w:rsid w:val="001743E3"/>
    <w:rsid w:val="00175865"/>
    <w:rsid w:val="00185ACD"/>
    <w:rsid w:val="0018642D"/>
    <w:rsid w:val="001964FA"/>
    <w:rsid w:val="00197E8B"/>
    <w:rsid w:val="001A3C51"/>
    <w:rsid w:val="001A4D97"/>
    <w:rsid w:val="001B2D14"/>
    <w:rsid w:val="001B3F5B"/>
    <w:rsid w:val="001C01AB"/>
    <w:rsid w:val="001C0F79"/>
    <w:rsid w:val="001C33A4"/>
    <w:rsid w:val="001C4193"/>
    <w:rsid w:val="001D2531"/>
    <w:rsid w:val="001D78C2"/>
    <w:rsid w:val="001E0DFF"/>
    <w:rsid w:val="001F176C"/>
    <w:rsid w:val="001F6178"/>
    <w:rsid w:val="001F64ED"/>
    <w:rsid w:val="00201A4D"/>
    <w:rsid w:val="002065D2"/>
    <w:rsid w:val="00241A55"/>
    <w:rsid w:val="0025080C"/>
    <w:rsid w:val="00251988"/>
    <w:rsid w:val="00253BD1"/>
    <w:rsid w:val="002547E5"/>
    <w:rsid w:val="002563BC"/>
    <w:rsid w:val="002570CE"/>
    <w:rsid w:val="00261B33"/>
    <w:rsid w:val="0027161D"/>
    <w:rsid w:val="00272996"/>
    <w:rsid w:val="002777AB"/>
    <w:rsid w:val="00284543"/>
    <w:rsid w:val="00285EAE"/>
    <w:rsid w:val="002A1646"/>
    <w:rsid w:val="002A2D48"/>
    <w:rsid w:val="002A461F"/>
    <w:rsid w:val="002B2DC8"/>
    <w:rsid w:val="002C3F9B"/>
    <w:rsid w:val="002D1BEA"/>
    <w:rsid w:val="002D32BE"/>
    <w:rsid w:val="002D4FE3"/>
    <w:rsid w:val="002D7370"/>
    <w:rsid w:val="00300089"/>
    <w:rsid w:val="003019AD"/>
    <w:rsid w:val="00302835"/>
    <w:rsid w:val="00311F3D"/>
    <w:rsid w:val="00323F10"/>
    <w:rsid w:val="003302C8"/>
    <w:rsid w:val="0034389F"/>
    <w:rsid w:val="003449BF"/>
    <w:rsid w:val="00345157"/>
    <w:rsid w:val="00350057"/>
    <w:rsid w:val="00356758"/>
    <w:rsid w:val="0035721F"/>
    <w:rsid w:val="00367897"/>
    <w:rsid w:val="00367EE7"/>
    <w:rsid w:val="00372B14"/>
    <w:rsid w:val="00374A2B"/>
    <w:rsid w:val="00377812"/>
    <w:rsid w:val="0038435C"/>
    <w:rsid w:val="00385DBB"/>
    <w:rsid w:val="00386BC3"/>
    <w:rsid w:val="00386F5D"/>
    <w:rsid w:val="00387EB7"/>
    <w:rsid w:val="003915FC"/>
    <w:rsid w:val="003941AD"/>
    <w:rsid w:val="00395603"/>
    <w:rsid w:val="00395831"/>
    <w:rsid w:val="003A26B4"/>
    <w:rsid w:val="003A2B22"/>
    <w:rsid w:val="003A7B14"/>
    <w:rsid w:val="003B757D"/>
    <w:rsid w:val="003B77A8"/>
    <w:rsid w:val="003B7AA0"/>
    <w:rsid w:val="003C6A13"/>
    <w:rsid w:val="003D6029"/>
    <w:rsid w:val="003E6017"/>
    <w:rsid w:val="003F0CA5"/>
    <w:rsid w:val="003F0DA3"/>
    <w:rsid w:val="003F2C59"/>
    <w:rsid w:val="003F643F"/>
    <w:rsid w:val="00403EAB"/>
    <w:rsid w:val="00404C7B"/>
    <w:rsid w:val="0040553C"/>
    <w:rsid w:val="0041142E"/>
    <w:rsid w:val="004133BD"/>
    <w:rsid w:val="00424F44"/>
    <w:rsid w:val="00430945"/>
    <w:rsid w:val="004317C0"/>
    <w:rsid w:val="00433816"/>
    <w:rsid w:val="00443417"/>
    <w:rsid w:val="00444CAE"/>
    <w:rsid w:val="00450B4E"/>
    <w:rsid w:val="00451885"/>
    <w:rsid w:val="00454C90"/>
    <w:rsid w:val="00462965"/>
    <w:rsid w:val="00463D48"/>
    <w:rsid w:val="00464118"/>
    <w:rsid w:val="0046738B"/>
    <w:rsid w:val="004767D9"/>
    <w:rsid w:val="004872D8"/>
    <w:rsid w:val="00496B56"/>
    <w:rsid w:val="004A6B40"/>
    <w:rsid w:val="004B218E"/>
    <w:rsid w:val="004B35A0"/>
    <w:rsid w:val="004B6446"/>
    <w:rsid w:val="004B7508"/>
    <w:rsid w:val="004B7540"/>
    <w:rsid w:val="004C4FDB"/>
    <w:rsid w:val="004D0790"/>
    <w:rsid w:val="004E035B"/>
    <w:rsid w:val="004E2085"/>
    <w:rsid w:val="004E5C95"/>
    <w:rsid w:val="004E7E32"/>
    <w:rsid w:val="004F2135"/>
    <w:rsid w:val="005135EB"/>
    <w:rsid w:val="00521377"/>
    <w:rsid w:val="00526AC3"/>
    <w:rsid w:val="00526BF7"/>
    <w:rsid w:val="00531B1B"/>
    <w:rsid w:val="00535EEC"/>
    <w:rsid w:val="005403DD"/>
    <w:rsid w:val="0055308A"/>
    <w:rsid w:val="005532F0"/>
    <w:rsid w:val="00570D9F"/>
    <w:rsid w:val="00580A1F"/>
    <w:rsid w:val="00581225"/>
    <w:rsid w:val="005814F6"/>
    <w:rsid w:val="0058563F"/>
    <w:rsid w:val="00586738"/>
    <w:rsid w:val="005A14A5"/>
    <w:rsid w:val="005A35D9"/>
    <w:rsid w:val="005A3AEE"/>
    <w:rsid w:val="005A3DCC"/>
    <w:rsid w:val="005A452A"/>
    <w:rsid w:val="005A4DCC"/>
    <w:rsid w:val="005C2541"/>
    <w:rsid w:val="005C477F"/>
    <w:rsid w:val="005C6A3B"/>
    <w:rsid w:val="005D1C5F"/>
    <w:rsid w:val="005D2285"/>
    <w:rsid w:val="005D634D"/>
    <w:rsid w:val="005D641F"/>
    <w:rsid w:val="005D6F91"/>
    <w:rsid w:val="005E44E4"/>
    <w:rsid w:val="005E4B2A"/>
    <w:rsid w:val="005E78CC"/>
    <w:rsid w:val="005F4F9D"/>
    <w:rsid w:val="005F738E"/>
    <w:rsid w:val="0060363F"/>
    <w:rsid w:val="00614CD3"/>
    <w:rsid w:val="00627500"/>
    <w:rsid w:val="006307E4"/>
    <w:rsid w:val="00642ECF"/>
    <w:rsid w:val="00643829"/>
    <w:rsid w:val="006527AB"/>
    <w:rsid w:val="0065540E"/>
    <w:rsid w:val="0065796F"/>
    <w:rsid w:val="00660EDD"/>
    <w:rsid w:val="00663F18"/>
    <w:rsid w:val="00667658"/>
    <w:rsid w:val="00676AFC"/>
    <w:rsid w:val="00677E3E"/>
    <w:rsid w:val="006813B8"/>
    <w:rsid w:val="00683F43"/>
    <w:rsid w:val="00684771"/>
    <w:rsid w:val="00687C7B"/>
    <w:rsid w:val="00687D66"/>
    <w:rsid w:val="0069115A"/>
    <w:rsid w:val="006956F1"/>
    <w:rsid w:val="00696A3C"/>
    <w:rsid w:val="006B2B68"/>
    <w:rsid w:val="006B6970"/>
    <w:rsid w:val="006C0E4D"/>
    <w:rsid w:val="006C49DD"/>
    <w:rsid w:val="006C6C1E"/>
    <w:rsid w:val="006C7BFE"/>
    <w:rsid w:val="006D2F7F"/>
    <w:rsid w:val="006D6EF9"/>
    <w:rsid w:val="006E289C"/>
    <w:rsid w:val="006E7AFD"/>
    <w:rsid w:val="007202D2"/>
    <w:rsid w:val="00721B8C"/>
    <w:rsid w:val="00722C27"/>
    <w:rsid w:val="00724EE9"/>
    <w:rsid w:val="00725EA5"/>
    <w:rsid w:val="00726D4E"/>
    <w:rsid w:val="00735C5D"/>
    <w:rsid w:val="00735D88"/>
    <w:rsid w:val="00744933"/>
    <w:rsid w:val="00750576"/>
    <w:rsid w:val="007505BA"/>
    <w:rsid w:val="00753BCA"/>
    <w:rsid w:val="0075611A"/>
    <w:rsid w:val="007566EA"/>
    <w:rsid w:val="007608DF"/>
    <w:rsid w:val="00764F72"/>
    <w:rsid w:val="00775C93"/>
    <w:rsid w:val="00776DD2"/>
    <w:rsid w:val="007812F1"/>
    <w:rsid w:val="00781499"/>
    <w:rsid w:val="00781DC4"/>
    <w:rsid w:val="007826B5"/>
    <w:rsid w:val="0079505B"/>
    <w:rsid w:val="0079524C"/>
    <w:rsid w:val="00795924"/>
    <w:rsid w:val="00796273"/>
    <w:rsid w:val="007B6F50"/>
    <w:rsid w:val="007B79AE"/>
    <w:rsid w:val="007D5DE0"/>
    <w:rsid w:val="007E13E3"/>
    <w:rsid w:val="007F3159"/>
    <w:rsid w:val="007F3EA6"/>
    <w:rsid w:val="0080011A"/>
    <w:rsid w:val="00802BB6"/>
    <w:rsid w:val="008343F0"/>
    <w:rsid w:val="00836DF1"/>
    <w:rsid w:val="008425E9"/>
    <w:rsid w:val="00851ABE"/>
    <w:rsid w:val="0085331E"/>
    <w:rsid w:val="0086722D"/>
    <w:rsid w:val="0087345F"/>
    <w:rsid w:val="00875C24"/>
    <w:rsid w:val="008823DC"/>
    <w:rsid w:val="0088651C"/>
    <w:rsid w:val="00887CEA"/>
    <w:rsid w:val="008937ED"/>
    <w:rsid w:val="00894141"/>
    <w:rsid w:val="008A4E5E"/>
    <w:rsid w:val="008A6B59"/>
    <w:rsid w:val="008B6F5C"/>
    <w:rsid w:val="008C0097"/>
    <w:rsid w:val="008E5D6A"/>
    <w:rsid w:val="008F0EF1"/>
    <w:rsid w:val="008F56E4"/>
    <w:rsid w:val="008F632B"/>
    <w:rsid w:val="009159C8"/>
    <w:rsid w:val="00921D86"/>
    <w:rsid w:val="009255A5"/>
    <w:rsid w:val="00930A65"/>
    <w:rsid w:val="00931925"/>
    <w:rsid w:val="00933C4F"/>
    <w:rsid w:val="00935A7A"/>
    <w:rsid w:val="00935F8A"/>
    <w:rsid w:val="00946C5C"/>
    <w:rsid w:val="009508AD"/>
    <w:rsid w:val="00950CB3"/>
    <w:rsid w:val="00951DC3"/>
    <w:rsid w:val="00965CA8"/>
    <w:rsid w:val="00970075"/>
    <w:rsid w:val="0097467E"/>
    <w:rsid w:val="00992C60"/>
    <w:rsid w:val="009946DF"/>
    <w:rsid w:val="009952E0"/>
    <w:rsid w:val="009A3C19"/>
    <w:rsid w:val="009A4401"/>
    <w:rsid w:val="009B5702"/>
    <w:rsid w:val="009B5A48"/>
    <w:rsid w:val="009B5AF6"/>
    <w:rsid w:val="009C537F"/>
    <w:rsid w:val="009D23AF"/>
    <w:rsid w:val="009D3CC3"/>
    <w:rsid w:val="009D4A41"/>
    <w:rsid w:val="009E1DEA"/>
    <w:rsid w:val="009E4EC2"/>
    <w:rsid w:val="009F28CC"/>
    <w:rsid w:val="00A0695D"/>
    <w:rsid w:val="00A10DDA"/>
    <w:rsid w:val="00A11327"/>
    <w:rsid w:val="00A11EA9"/>
    <w:rsid w:val="00A126BA"/>
    <w:rsid w:val="00A15582"/>
    <w:rsid w:val="00A232BD"/>
    <w:rsid w:val="00A30277"/>
    <w:rsid w:val="00A37C7D"/>
    <w:rsid w:val="00A4132D"/>
    <w:rsid w:val="00A438AE"/>
    <w:rsid w:val="00A57FA1"/>
    <w:rsid w:val="00A6018E"/>
    <w:rsid w:val="00A60A5A"/>
    <w:rsid w:val="00A612E6"/>
    <w:rsid w:val="00A70D4D"/>
    <w:rsid w:val="00A7119F"/>
    <w:rsid w:val="00A750B1"/>
    <w:rsid w:val="00A841E9"/>
    <w:rsid w:val="00A909BD"/>
    <w:rsid w:val="00A945B6"/>
    <w:rsid w:val="00A94F77"/>
    <w:rsid w:val="00A96001"/>
    <w:rsid w:val="00AA0550"/>
    <w:rsid w:val="00AA27AE"/>
    <w:rsid w:val="00AA5563"/>
    <w:rsid w:val="00AA782D"/>
    <w:rsid w:val="00AC17EB"/>
    <w:rsid w:val="00AE0E23"/>
    <w:rsid w:val="00AF1218"/>
    <w:rsid w:val="00AF60E8"/>
    <w:rsid w:val="00AF792B"/>
    <w:rsid w:val="00B00C9E"/>
    <w:rsid w:val="00B14EDC"/>
    <w:rsid w:val="00B15574"/>
    <w:rsid w:val="00B21FE2"/>
    <w:rsid w:val="00B261CC"/>
    <w:rsid w:val="00B33F02"/>
    <w:rsid w:val="00B35B14"/>
    <w:rsid w:val="00B37B8D"/>
    <w:rsid w:val="00B47339"/>
    <w:rsid w:val="00B5052C"/>
    <w:rsid w:val="00B632B9"/>
    <w:rsid w:val="00B76775"/>
    <w:rsid w:val="00B84D32"/>
    <w:rsid w:val="00B9676D"/>
    <w:rsid w:val="00BA570A"/>
    <w:rsid w:val="00BB6449"/>
    <w:rsid w:val="00BC1E79"/>
    <w:rsid w:val="00BC5C74"/>
    <w:rsid w:val="00BE2D8C"/>
    <w:rsid w:val="00BF309F"/>
    <w:rsid w:val="00BF4706"/>
    <w:rsid w:val="00C028A6"/>
    <w:rsid w:val="00C03D46"/>
    <w:rsid w:val="00C10052"/>
    <w:rsid w:val="00C1579F"/>
    <w:rsid w:val="00C15D41"/>
    <w:rsid w:val="00C163E8"/>
    <w:rsid w:val="00C27AF4"/>
    <w:rsid w:val="00C307E7"/>
    <w:rsid w:val="00C31120"/>
    <w:rsid w:val="00C314F5"/>
    <w:rsid w:val="00C33325"/>
    <w:rsid w:val="00C33BE9"/>
    <w:rsid w:val="00C36C7B"/>
    <w:rsid w:val="00C4133F"/>
    <w:rsid w:val="00C433EE"/>
    <w:rsid w:val="00C4406C"/>
    <w:rsid w:val="00C50CF6"/>
    <w:rsid w:val="00C513DE"/>
    <w:rsid w:val="00C6672B"/>
    <w:rsid w:val="00C7674D"/>
    <w:rsid w:val="00C9013F"/>
    <w:rsid w:val="00C91536"/>
    <w:rsid w:val="00C91C48"/>
    <w:rsid w:val="00C92AEB"/>
    <w:rsid w:val="00CA15FB"/>
    <w:rsid w:val="00CA4392"/>
    <w:rsid w:val="00CB04E1"/>
    <w:rsid w:val="00CB1F12"/>
    <w:rsid w:val="00CB73DD"/>
    <w:rsid w:val="00CC1378"/>
    <w:rsid w:val="00CC40D8"/>
    <w:rsid w:val="00CC709E"/>
    <w:rsid w:val="00CD003B"/>
    <w:rsid w:val="00CD3190"/>
    <w:rsid w:val="00CD54BC"/>
    <w:rsid w:val="00CE493F"/>
    <w:rsid w:val="00CE62E2"/>
    <w:rsid w:val="00CE7185"/>
    <w:rsid w:val="00CF2EC3"/>
    <w:rsid w:val="00CF49C7"/>
    <w:rsid w:val="00D0018E"/>
    <w:rsid w:val="00D0152C"/>
    <w:rsid w:val="00D02FA3"/>
    <w:rsid w:val="00D03208"/>
    <w:rsid w:val="00D07A5D"/>
    <w:rsid w:val="00D203C9"/>
    <w:rsid w:val="00D20F67"/>
    <w:rsid w:val="00D22527"/>
    <w:rsid w:val="00D279EB"/>
    <w:rsid w:val="00D42D48"/>
    <w:rsid w:val="00D445C6"/>
    <w:rsid w:val="00D531F4"/>
    <w:rsid w:val="00D717B2"/>
    <w:rsid w:val="00D8157F"/>
    <w:rsid w:val="00D85DEA"/>
    <w:rsid w:val="00D86146"/>
    <w:rsid w:val="00D9103B"/>
    <w:rsid w:val="00D94423"/>
    <w:rsid w:val="00D94BE5"/>
    <w:rsid w:val="00DA592C"/>
    <w:rsid w:val="00DA5B59"/>
    <w:rsid w:val="00DB0964"/>
    <w:rsid w:val="00DB1343"/>
    <w:rsid w:val="00DB2A30"/>
    <w:rsid w:val="00DB3F31"/>
    <w:rsid w:val="00DC3A31"/>
    <w:rsid w:val="00DD7D41"/>
    <w:rsid w:val="00DE28F2"/>
    <w:rsid w:val="00DE365E"/>
    <w:rsid w:val="00DE6D3D"/>
    <w:rsid w:val="00DE7F0C"/>
    <w:rsid w:val="00E02CC1"/>
    <w:rsid w:val="00E03F8D"/>
    <w:rsid w:val="00E041E1"/>
    <w:rsid w:val="00E223CA"/>
    <w:rsid w:val="00E227AA"/>
    <w:rsid w:val="00E22F83"/>
    <w:rsid w:val="00E34976"/>
    <w:rsid w:val="00E43ED4"/>
    <w:rsid w:val="00E475A4"/>
    <w:rsid w:val="00E47A52"/>
    <w:rsid w:val="00E550B9"/>
    <w:rsid w:val="00E61B26"/>
    <w:rsid w:val="00E6455E"/>
    <w:rsid w:val="00E70602"/>
    <w:rsid w:val="00E756EF"/>
    <w:rsid w:val="00E77719"/>
    <w:rsid w:val="00E80971"/>
    <w:rsid w:val="00E8293A"/>
    <w:rsid w:val="00E90A38"/>
    <w:rsid w:val="00E94580"/>
    <w:rsid w:val="00EA000F"/>
    <w:rsid w:val="00EB2F0F"/>
    <w:rsid w:val="00EB4FFD"/>
    <w:rsid w:val="00EB6C5E"/>
    <w:rsid w:val="00EC3E43"/>
    <w:rsid w:val="00EC6EBF"/>
    <w:rsid w:val="00ED2D40"/>
    <w:rsid w:val="00ED4A5C"/>
    <w:rsid w:val="00ED4FDD"/>
    <w:rsid w:val="00ED6BA7"/>
    <w:rsid w:val="00EE1AF1"/>
    <w:rsid w:val="00EE3517"/>
    <w:rsid w:val="00EE42A9"/>
    <w:rsid w:val="00EF0853"/>
    <w:rsid w:val="00EF101A"/>
    <w:rsid w:val="00EF629C"/>
    <w:rsid w:val="00F003AA"/>
    <w:rsid w:val="00F021C1"/>
    <w:rsid w:val="00F058BB"/>
    <w:rsid w:val="00F061DB"/>
    <w:rsid w:val="00F11202"/>
    <w:rsid w:val="00F1385B"/>
    <w:rsid w:val="00F168E3"/>
    <w:rsid w:val="00F2114A"/>
    <w:rsid w:val="00F30F60"/>
    <w:rsid w:val="00F3569E"/>
    <w:rsid w:val="00F453B9"/>
    <w:rsid w:val="00F454D2"/>
    <w:rsid w:val="00F601A8"/>
    <w:rsid w:val="00F610AF"/>
    <w:rsid w:val="00F615EC"/>
    <w:rsid w:val="00F71481"/>
    <w:rsid w:val="00F71BE3"/>
    <w:rsid w:val="00F73261"/>
    <w:rsid w:val="00F85FC1"/>
    <w:rsid w:val="00F921D0"/>
    <w:rsid w:val="00F934A0"/>
    <w:rsid w:val="00F93827"/>
    <w:rsid w:val="00F94D46"/>
    <w:rsid w:val="00FA2D4B"/>
    <w:rsid w:val="00FA2D5B"/>
    <w:rsid w:val="00FA388B"/>
    <w:rsid w:val="00FC0F0C"/>
    <w:rsid w:val="00FC6EA1"/>
    <w:rsid w:val="00FC6F79"/>
    <w:rsid w:val="00FD6BED"/>
    <w:rsid w:val="00FD7588"/>
    <w:rsid w:val="00FE3A38"/>
    <w:rsid w:val="00FE4884"/>
    <w:rsid w:val="00FE73C8"/>
    <w:rsid w:val="00F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946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946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946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TextList">
    <w:name w:val="ConsPlusTextList"/>
    <w:rsid w:val="009946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9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E6164A16024DDC31BE1FDE566E803AACEF4F29ABC3BDB5557DB72EBBB73030566FC851E67A03CF703A0B37C0BC0F1307B58E15628B3E72SDK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E6164A16024DDC31BE1FDE566E803AACEF4F29ABC3BDB5557DB72EBBB73030566FC851E67A03CF743A0B37C0BC0F1307B58E15628B3E72SDKBF" TargetMode="External"/><Relationship Id="rId12" Type="http://schemas.openxmlformats.org/officeDocument/2006/relationships/hyperlink" Target="consultantplus://offline/ref=E0E6164A16024DDC31BE1FDE566E803AACEF4F29ABC3BDB5557DB72EBBB73030446F905DE4731DCC722F5D6686SEK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E6164A16024DDC31BE1FDE566E803AACE04A27AFC5BDB5557DB72EBBB73030566FC853E17907C720601B3389EB0B0F0EAD90117C8BS3KFF" TargetMode="External"/><Relationship Id="rId11" Type="http://schemas.openxmlformats.org/officeDocument/2006/relationships/hyperlink" Target="consultantplus://offline/ref=E0E6164A16024DDC31BE1FDE566E803AACE04B2FA8CDBDB5557DB72EBBB73030566FC857EE7C05C720601B3389EB0B0F0EAD90117C8BS3KFF" TargetMode="External"/><Relationship Id="rId5" Type="http://schemas.openxmlformats.org/officeDocument/2006/relationships/hyperlink" Target="consultantplus://offline/ref=E0E6164A16024DDC31BE1FDE566E803AACE04A27AFC5BDB5557DB72EBBB73030566FC853E17801C720601B3389EB0B0F0EAD90117C8BS3KFF" TargetMode="External"/><Relationship Id="rId10" Type="http://schemas.openxmlformats.org/officeDocument/2006/relationships/hyperlink" Target="consultantplus://offline/ref=E0E6164A16024DDC31BE1FDE566E803AACEF4F29ABC3BDB5557DB72EBBB73030566FC851E67A03CB763A0B37C0BC0F1307B58E15628B3E72SDK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E6164A16024DDC31BE1FDE566E803AACEF4F29ABC3BDB5557DB72EBBB73030566FC851E67A03CA713A0B37C0BC0F1307B58E15628B3E72SDK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Батова</dc:creator>
  <cp:lastModifiedBy>User</cp:lastModifiedBy>
  <cp:revision>4</cp:revision>
  <cp:lastPrinted>2021-08-24T11:34:00Z</cp:lastPrinted>
  <dcterms:created xsi:type="dcterms:W3CDTF">2021-08-24T11:34:00Z</dcterms:created>
  <dcterms:modified xsi:type="dcterms:W3CDTF">2021-08-25T07:21:00Z</dcterms:modified>
</cp:coreProperties>
</file>